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9C55" w14:textId="1B2516FF" w:rsidR="009B51E8" w:rsidRDefault="009B51E8">
      <w:pPr>
        <w:rPr>
          <w:rFonts w:ascii="Times New Roman" w:hAnsi="Times New Roman" w:cs="Times New Roman"/>
        </w:rPr>
      </w:pPr>
    </w:p>
    <w:p w14:paraId="2601B9B6" w14:textId="77777777" w:rsidR="00D03EFE" w:rsidRPr="007C2025" w:rsidRDefault="00D03EF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2"/>
      </w:tblGrid>
      <w:tr w:rsidR="007C2025" w:rsidRPr="007C2025" w14:paraId="51D59E8D" w14:textId="77777777" w:rsidTr="007C2025">
        <w:trPr>
          <w:trHeight w:val="1378"/>
        </w:trPr>
        <w:tc>
          <w:tcPr>
            <w:tcW w:w="8902" w:type="dxa"/>
          </w:tcPr>
          <w:p w14:paraId="11E24E07" w14:textId="77777777" w:rsidR="007C2025" w:rsidRDefault="007C2025" w:rsidP="007C202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66975F7" w14:textId="624BD2C9" w:rsidR="007C2025" w:rsidRPr="007C2025" w:rsidRDefault="007C2025" w:rsidP="007C202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C202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KONFERENCJA NAUKOWO – SZKOLENIOWA</w:t>
            </w:r>
          </w:p>
          <w:p w14:paraId="7BB4600C" w14:textId="7ED3DAA7" w:rsidR="007C2025" w:rsidRPr="007C2025" w:rsidRDefault="007C2025" w:rsidP="007C2025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C202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MIĘDZY WSPARCIEM A DESTRUKCJĄ – PSYCHOLOGICZNE ASPEKTY FUNKCJONOWANIA WSPÓŁCZESNEJ RODZINY</w:t>
            </w:r>
          </w:p>
        </w:tc>
      </w:tr>
    </w:tbl>
    <w:p w14:paraId="055F29C4" w14:textId="50DB12F2" w:rsidR="0061240A" w:rsidRPr="007C2025" w:rsidRDefault="0061240A" w:rsidP="007C2025">
      <w:pPr>
        <w:jc w:val="center"/>
        <w:rPr>
          <w:rFonts w:ascii="Times New Roman" w:hAnsi="Times New Roman" w:cs="Times New Roman"/>
          <w:b/>
          <w:bCs/>
        </w:rPr>
      </w:pPr>
      <w:r w:rsidRPr="007C2025">
        <w:rPr>
          <w:rFonts w:ascii="Times New Roman" w:hAnsi="Times New Roman" w:cs="Times New Roman"/>
          <w:b/>
          <w:bCs/>
        </w:rPr>
        <w:t>20 – 21 maja 2025</w:t>
      </w:r>
      <w:r w:rsidR="00625813">
        <w:rPr>
          <w:rFonts w:ascii="Times New Roman" w:hAnsi="Times New Roman" w:cs="Times New Roman"/>
          <w:b/>
          <w:bCs/>
        </w:rPr>
        <w:t xml:space="preserve"> roku</w:t>
      </w:r>
    </w:p>
    <w:p w14:paraId="44CFEABF" w14:textId="3835BA1F" w:rsidR="0061240A" w:rsidRPr="007C2025" w:rsidRDefault="0061240A" w:rsidP="007C2025">
      <w:pPr>
        <w:jc w:val="center"/>
        <w:rPr>
          <w:rFonts w:ascii="Times New Roman" w:hAnsi="Times New Roman" w:cs="Times New Roman"/>
          <w:b/>
          <w:bCs/>
        </w:rPr>
      </w:pPr>
      <w:r w:rsidRPr="007C2025">
        <w:rPr>
          <w:rFonts w:ascii="Times New Roman" w:hAnsi="Times New Roman" w:cs="Times New Roman"/>
          <w:b/>
          <w:bCs/>
        </w:rPr>
        <w:t>Miejsce konferencji</w:t>
      </w:r>
      <w:r w:rsidR="007C2025">
        <w:rPr>
          <w:rFonts w:ascii="Times New Roman" w:hAnsi="Times New Roman" w:cs="Times New Roman"/>
          <w:b/>
          <w:bCs/>
        </w:rPr>
        <w:t xml:space="preserve">: </w:t>
      </w:r>
      <w:r w:rsidRPr="007C2025">
        <w:rPr>
          <w:rFonts w:ascii="Times New Roman" w:hAnsi="Times New Roman" w:cs="Times New Roman"/>
          <w:b/>
          <w:bCs/>
        </w:rPr>
        <w:t xml:space="preserve">Wydział Pedagogiki i Psychologii Uniwersytetu Jana </w:t>
      </w:r>
      <w:r w:rsidR="00D03EFE">
        <w:rPr>
          <w:rFonts w:ascii="Times New Roman" w:hAnsi="Times New Roman" w:cs="Times New Roman"/>
          <w:b/>
          <w:bCs/>
        </w:rPr>
        <w:br/>
      </w:r>
      <w:r w:rsidRPr="007C2025">
        <w:rPr>
          <w:rFonts w:ascii="Times New Roman" w:hAnsi="Times New Roman" w:cs="Times New Roman"/>
          <w:b/>
          <w:bCs/>
        </w:rPr>
        <w:t>Kochanowskiego</w:t>
      </w:r>
      <w:r w:rsidR="00D03EFE">
        <w:rPr>
          <w:rFonts w:ascii="Times New Roman" w:hAnsi="Times New Roman" w:cs="Times New Roman"/>
          <w:b/>
          <w:bCs/>
        </w:rPr>
        <w:t xml:space="preserve"> </w:t>
      </w:r>
      <w:r w:rsidR="007C2025">
        <w:rPr>
          <w:rFonts w:ascii="Times New Roman" w:hAnsi="Times New Roman" w:cs="Times New Roman"/>
          <w:b/>
          <w:bCs/>
        </w:rPr>
        <w:t xml:space="preserve">w </w:t>
      </w:r>
      <w:r w:rsidRPr="007C2025">
        <w:rPr>
          <w:rFonts w:ascii="Times New Roman" w:hAnsi="Times New Roman" w:cs="Times New Roman"/>
          <w:b/>
          <w:bCs/>
        </w:rPr>
        <w:t>Kielcach, ul. Krakowska 11</w:t>
      </w:r>
    </w:p>
    <w:tbl>
      <w:tblPr>
        <w:tblStyle w:val="Tabela-Siatka"/>
        <w:tblpPr w:leftFromText="141" w:rightFromText="141" w:vertAnchor="text" w:horzAnchor="margin" w:tblpY="95"/>
        <w:tblW w:w="8926" w:type="dxa"/>
        <w:tblLook w:val="04A0" w:firstRow="1" w:lastRow="0" w:firstColumn="1" w:lastColumn="0" w:noHBand="0" w:noVBand="1"/>
      </w:tblPr>
      <w:tblGrid>
        <w:gridCol w:w="1360"/>
        <w:gridCol w:w="1329"/>
        <w:gridCol w:w="6237"/>
      </w:tblGrid>
      <w:tr w:rsidR="0061240A" w:rsidRPr="007C2025" w14:paraId="729BD7BE" w14:textId="77777777" w:rsidTr="007C2025">
        <w:trPr>
          <w:trHeight w:val="699"/>
        </w:trPr>
        <w:tc>
          <w:tcPr>
            <w:tcW w:w="8926" w:type="dxa"/>
            <w:gridSpan w:val="3"/>
          </w:tcPr>
          <w:p w14:paraId="15D04961" w14:textId="71921544" w:rsidR="0061240A" w:rsidRPr="007C2025" w:rsidRDefault="0061240A" w:rsidP="00612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UDZIAŁU W WARSZTATACH</w:t>
            </w:r>
            <w:r w:rsidRPr="007C2025">
              <w:rPr>
                <w:rFonts w:ascii="Times New Roman" w:hAnsi="Times New Roman" w:cs="Times New Roman"/>
                <w:b/>
                <w:bCs/>
              </w:rPr>
              <w:br/>
              <w:t>(udział w warsztatach i konferencji jest bezpłatny)</w:t>
            </w:r>
          </w:p>
        </w:tc>
      </w:tr>
      <w:tr w:rsidR="0061240A" w:rsidRPr="007C2025" w14:paraId="165004BA" w14:textId="77777777" w:rsidTr="007C2025">
        <w:trPr>
          <w:trHeight w:val="816"/>
        </w:trPr>
        <w:tc>
          <w:tcPr>
            <w:tcW w:w="8926" w:type="dxa"/>
            <w:gridSpan w:val="3"/>
          </w:tcPr>
          <w:p w14:paraId="087BF418" w14:textId="4B9E4BE0" w:rsidR="0061240A" w:rsidRPr="00D03EFE" w:rsidRDefault="0061240A" w:rsidP="00D03EF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Miejsce warsztatu – Wydział Pedagogiki i Psychologii Uniwersytetu Jana Kochanowskiego </w:t>
            </w: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D03EFE">
              <w:rPr>
                <w:rFonts w:ascii="Times New Roman" w:hAnsi="Times New Roman" w:cs="Times New Roman"/>
                <w:sz w:val="21"/>
                <w:szCs w:val="21"/>
              </w:rPr>
              <w:t xml:space="preserve">*warsztat </w:t>
            </w:r>
            <w:r w:rsidR="00D03EFE" w:rsidRPr="00D03EFE">
              <w:rPr>
                <w:rFonts w:ascii="Times New Roman" w:hAnsi="Times New Roman" w:cs="Times New Roman"/>
                <w:sz w:val="21"/>
                <w:szCs w:val="21"/>
              </w:rPr>
              <w:t xml:space="preserve">„Rodzina w muzeum” odbywa się w </w:t>
            </w:r>
            <w:r w:rsidRPr="00D03EFE">
              <w:rPr>
                <w:rFonts w:ascii="Times New Roman" w:hAnsi="Times New Roman" w:cs="Times New Roman"/>
                <w:sz w:val="21"/>
                <w:szCs w:val="21"/>
              </w:rPr>
              <w:t>Mu</w:t>
            </w:r>
            <w:r w:rsidR="00D03EFE" w:rsidRPr="00D03EFE">
              <w:rPr>
                <w:rFonts w:ascii="Times New Roman" w:hAnsi="Times New Roman" w:cs="Times New Roman"/>
                <w:sz w:val="21"/>
                <w:szCs w:val="21"/>
              </w:rPr>
              <w:t>zeum Narodowym w Kielcach</w:t>
            </w:r>
          </w:p>
        </w:tc>
      </w:tr>
      <w:tr w:rsidR="007C2025" w:rsidRPr="007C2025" w14:paraId="68A2089F" w14:textId="77777777" w:rsidTr="00D03EFE">
        <w:trPr>
          <w:trHeight w:val="724"/>
        </w:trPr>
        <w:tc>
          <w:tcPr>
            <w:tcW w:w="2689" w:type="dxa"/>
            <w:gridSpan w:val="2"/>
          </w:tcPr>
          <w:p w14:paraId="1598642D" w14:textId="06C029C1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6237" w:type="dxa"/>
          </w:tcPr>
          <w:p w14:paraId="1247D423" w14:textId="7777777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C2025" w:rsidRPr="007C2025" w14:paraId="0BCAF87A" w14:textId="77777777" w:rsidTr="00D03EFE">
        <w:trPr>
          <w:trHeight w:val="703"/>
        </w:trPr>
        <w:tc>
          <w:tcPr>
            <w:tcW w:w="2689" w:type="dxa"/>
            <w:gridSpan w:val="2"/>
          </w:tcPr>
          <w:p w14:paraId="2AF9C774" w14:textId="484CA28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Miejsce pracy lub kierunek studiów</w:t>
            </w:r>
          </w:p>
        </w:tc>
        <w:tc>
          <w:tcPr>
            <w:tcW w:w="6237" w:type="dxa"/>
          </w:tcPr>
          <w:p w14:paraId="4B656470" w14:textId="7777777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C2025" w:rsidRPr="007C2025" w14:paraId="52EDC381" w14:textId="77777777" w:rsidTr="00D03EFE">
        <w:trPr>
          <w:trHeight w:val="656"/>
        </w:trPr>
        <w:tc>
          <w:tcPr>
            <w:tcW w:w="1360" w:type="dxa"/>
            <w:vMerge w:val="restart"/>
          </w:tcPr>
          <w:p w14:paraId="04AB275B" w14:textId="7EDC421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</w:t>
            </w:r>
          </w:p>
        </w:tc>
        <w:tc>
          <w:tcPr>
            <w:tcW w:w="1329" w:type="dxa"/>
          </w:tcPr>
          <w:p w14:paraId="35118907" w14:textId="24FDB663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Telefon</w:t>
            </w:r>
          </w:p>
        </w:tc>
        <w:tc>
          <w:tcPr>
            <w:tcW w:w="6237" w:type="dxa"/>
          </w:tcPr>
          <w:p w14:paraId="7CC2A981" w14:textId="7777777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C2025" w:rsidRPr="007C2025" w14:paraId="235C5E46" w14:textId="77777777" w:rsidTr="00D03EFE">
        <w:trPr>
          <w:trHeight w:val="694"/>
        </w:trPr>
        <w:tc>
          <w:tcPr>
            <w:tcW w:w="1360" w:type="dxa"/>
            <w:vMerge/>
          </w:tcPr>
          <w:p w14:paraId="06721FA2" w14:textId="7966EB62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</w:tcPr>
          <w:p w14:paraId="63342F50" w14:textId="36E15070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 – mail </w:t>
            </w:r>
          </w:p>
        </w:tc>
        <w:tc>
          <w:tcPr>
            <w:tcW w:w="6237" w:type="dxa"/>
          </w:tcPr>
          <w:p w14:paraId="6408095F" w14:textId="7777777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C2025" w:rsidRPr="007C2025" w14:paraId="1BF4794D" w14:textId="77777777" w:rsidTr="00D03EFE">
        <w:trPr>
          <w:trHeight w:val="713"/>
        </w:trPr>
        <w:tc>
          <w:tcPr>
            <w:tcW w:w="2689" w:type="dxa"/>
            <w:gridSpan w:val="2"/>
          </w:tcPr>
          <w:p w14:paraId="7C55E9D8" w14:textId="2BBFDCA7" w:rsidR="007C2025" w:rsidRPr="00D03EFE" w:rsidRDefault="00111AB6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Tytuł</w:t>
            </w:r>
            <w:r w:rsidR="00793E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7C2025" w:rsidRPr="00D03E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warsztatów (proszę podać kolejność warsztatów w zależności od preferencji)</w:t>
            </w:r>
          </w:p>
        </w:tc>
        <w:tc>
          <w:tcPr>
            <w:tcW w:w="6237" w:type="dxa"/>
          </w:tcPr>
          <w:p w14:paraId="06F91056" w14:textId="77777777" w:rsidR="007C2025" w:rsidRPr="00D03EFE" w:rsidRDefault="007C2025" w:rsidP="0061240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5B5E581C" w14:textId="77777777" w:rsidR="0061240A" w:rsidRPr="007C2025" w:rsidRDefault="0061240A" w:rsidP="00D03EFE">
      <w:pPr>
        <w:spacing w:line="240" w:lineRule="auto"/>
        <w:rPr>
          <w:rFonts w:ascii="Times New Roman" w:hAnsi="Times New Roman" w:cs="Times New Roman"/>
        </w:rPr>
      </w:pPr>
    </w:p>
    <w:p w14:paraId="5AEADCA6" w14:textId="2CE9DBDC" w:rsidR="00F11147" w:rsidRPr="007C2025" w:rsidRDefault="00F11147" w:rsidP="00D03EFE">
      <w:pPr>
        <w:spacing w:line="276" w:lineRule="auto"/>
        <w:rPr>
          <w:rFonts w:ascii="Times New Roman" w:hAnsi="Times New Roman" w:cs="Times New Roman"/>
        </w:rPr>
      </w:pPr>
      <w:r w:rsidRPr="007C2025">
        <w:rPr>
          <w:rFonts w:ascii="Times New Roman" w:hAnsi="Times New Roman" w:cs="Times New Roman"/>
        </w:rPr>
        <w:t xml:space="preserve">Zgłoszenie proszę przesłać na adres mailowy: </w:t>
      </w:r>
      <w:hyperlink r:id="rId7" w:history="1">
        <w:r w:rsidRPr="007C2025">
          <w:rPr>
            <w:rStyle w:val="Hipercze"/>
            <w:rFonts w:ascii="Times New Roman" w:hAnsi="Times New Roman" w:cs="Times New Roman"/>
            <w:b/>
            <w:bCs/>
          </w:rPr>
          <w:t>do.dziela.ujk@gmail.com</w:t>
        </w:r>
      </w:hyperlink>
      <w:r w:rsidRPr="007C2025">
        <w:rPr>
          <w:rFonts w:ascii="Times New Roman" w:hAnsi="Times New Roman" w:cs="Times New Roman"/>
        </w:rPr>
        <w:t xml:space="preserve"> </w:t>
      </w:r>
      <w:r w:rsidR="00D03EFE">
        <w:rPr>
          <w:rFonts w:ascii="Times New Roman" w:hAnsi="Times New Roman" w:cs="Times New Roman"/>
        </w:rPr>
        <w:br/>
      </w:r>
      <w:r w:rsidRPr="007C2025">
        <w:rPr>
          <w:rFonts w:ascii="Times New Roman" w:hAnsi="Times New Roman" w:cs="Times New Roman"/>
        </w:rPr>
        <w:t>O wyczerpaniu miejsc będziemy informować na bieżąco.</w:t>
      </w:r>
    </w:p>
    <w:p w14:paraId="4B52A19D" w14:textId="77777777" w:rsidR="0061240A" w:rsidRPr="007C2025" w:rsidRDefault="0061240A" w:rsidP="00D03EFE">
      <w:pPr>
        <w:spacing w:line="240" w:lineRule="auto"/>
        <w:rPr>
          <w:rFonts w:ascii="Times New Roman" w:hAnsi="Times New Roman" w:cs="Times New Roman"/>
        </w:rPr>
      </w:pPr>
    </w:p>
    <w:p w14:paraId="02CBA99F" w14:textId="701BC317" w:rsidR="0061240A" w:rsidRPr="007C2025" w:rsidRDefault="0061240A" w:rsidP="00D03EFE">
      <w:pPr>
        <w:spacing w:line="276" w:lineRule="auto"/>
        <w:rPr>
          <w:rFonts w:ascii="Times New Roman" w:hAnsi="Times New Roman" w:cs="Times New Roman"/>
        </w:rPr>
      </w:pPr>
      <w:r w:rsidRPr="007C2025">
        <w:rPr>
          <w:rFonts w:ascii="Times New Roman" w:hAnsi="Times New Roman" w:cs="Times New Roman"/>
        </w:rPr>
        <w:t>Dane osobowe podlegają regulaminowi RODO Uniwersytetu Jana Kochanowskiego</w:t>
      </w:r>
      <w:r w:rsidR="00D03EFE">
        <w:rPr>
          <w:rFonts w:ascii="Times New Roman" w:hAnsi="Times New Roman" w:cs="Times New Roman"/>
        </w:rPr>
        <w:br/>
      </w:r>
      <w:r w:rsidRPr="007C2025">
        <w:rPr>
          <w:rFonts w:ascii="Times New Roman" w:hAnsi="Times New Roman" w:cs="Times New Roman"/>
        </w:rPr>
        <w:t xml:space="preserve">Wysyłając zgłoszenie akceptuję regulamin RODO UJK. </w:t>
      </w:r>
    </w:p>
    <w:p w14:paraId="389234DA" w14:textId="73A93DB5" w:rsidR="00F11147" w:rsidRPr="007C2025" w:rsidRDefault="00F11147">
      <w:pPr>
        <w:rPr>
          <w:rFonts w:ascii="Times New Roman" w:hAnsi="Times New Roman" w:cs="Times New Roman"/>
        </w:rPr>
      </w:pPr>
    </w:p>
    <w:p w14:paraId="3EB12C56" w14:textId="77777777" w:rsidR="00F11147" w:rsidRPr="007C2025" w:rsidRDefault="00F11147">
      <w:pPr>
        <w:rPr>
          <w:rFonts w:ascii="Times New Roman" w:hAnsi="Times New Roman" w:cs="Times New Roman"/>
        </w:rPr>
      </w:pPr>
      <w:r w:rsidRPr="007C2025">
        <w:rPr>
          <w:rFonts w:ascii="Times New Roman" w:hAnsi="Times New Roman" w:cs="Times New Roman"/>
        </w:rPr>
        <w:br w:type="page"/>
      </w:r>
    </w:p>
    <w:p w14:paraId="0ECCA50E" w14:textId="77777777" w:rsidR="00D03EFE" w:rsidRDefault="00D03EFE">
      <w:pPr>
        <w:rPr>
          <w:rFonts w:ascii="Times New Roman" w:hAnsi="Times New Roman" w:cs="Times New Roman"/>
        </w:rPr>
      </w:pPr>
    </w:p>
    <w:p w14:paraId="71DE8842" w14:textId="77777777" w:rsidR="00D03EFE" w:rsidRDefault="00D03EFE">
      <w:pPr>
        <w:rPr>
          <w:rFonts w:ascii="Times New Roman" w:hAnsi="Times New Roman" w:cs="Times New Roman"/>
        </w:rPr>
      </w:pPr>
    </w:p>
    <w:p w14:paraId="64282891" w14:textId="5E57BBC1" w:rsidR="00F11147" w:rsidRPr="0081254F" w:rsidRDefault="00535C95" w:rsidP="0081254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254F">
        <w:rPr>
          <w:rFonts w:ascii="Times New Roman" w:hAnsi="Times New Roman" w:cs="Times New Roman"/>
          <w:b/>
          <w:bCs/>
          <w:sz w:val="26"/>
          <w:szCs w:val="26"/>
        </w:rPr>
        <w:t>Numery</w:t>
      </w:r>
      <w:r w:rsidR="00F11147" w:rsidRPr="0081254F">
        <w:rPr>
          <w:rFonts w:ascii="Times New Roman" w:hAnsi="Times New Roman" w:cs="Times New Roman"/>
          <w:b/>
          <w:bCs/>
          <w:sz w:val="26"/>
          <w:szCs w:val="26"/>
        </w:rPr>
        <w:t xml:space="preserve"> warsztatów </w:t>
      </w:r>
    </w:p>
    <w:p w14:paraId="3866499C" w14:textId="4649BC0D" w:rsidR="007B2968" w:rsidRPr="0081254F" w:rsidRDefault="0081254F" w:rsidP="008125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Wtorek – </w:t>
      </w:r>
      <w:r w:rsidR="007B2968" w:rsidRPr="0081254F">
        <w:rPr>
          <w:rFonts w:ascii="Times New Roman" w:hAnsi="Times New Roman" w:cs="Times New Roman"/>
          <w:b/>
          <w:bCs/>
          <w:sz w:val="24"/>
          <w:szCs w:val="24"/>
        </w:rPr>
        <w:t>20.05.2025 r.</w:t>
      </w:r>
    </w:p>
    <w:p w14:paraId="4E3EC9D3" w14:textId="7970C282" w:rsidR="007B2968" w:rsidRPr="007B2968" w:rsidRDefault="00535C95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16:00</w:t>
      </w:r>
      <w:r w:rsidR="007B2968"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17:30 Elżbieta Baran-Cebula </w:t>
      </w:r>
      <w:r w:rsidR="007B2968" w:rsidRPr="007B2968">
        <w:rPr>
          <w:rFonts w:ascii="Times New Roman" w:hAnsi="Times New Roman" w:cs="Times New Roman"/>
          <w:sz w:val="24"/>
          <w:szCs w:val="24"/>
        </w:rPr>
        <w:t>„</w:t>
      </w:r>
      <w:r w:rsidRPr="007B2968">
        <w:rPr>
          <w:rFonts w:ascii="Times New Roman" w:hAnsi="Times New Roman" w:cs="Times New Roman"/>
          <w:sz w:val="24"/>
          <w:szCs w:val="24"/>
        </w:rPr>
        <w:t>Mediacje rówieśnicze</w:t>
      </w:r>
      <w:r w:rsidR="007B2968" w:rsidRPr="007B2968">
        <w:rPr>
          <w:rFonts w:ascii="Times New Roman" w:hAnsi="Times New Roman" w:cs="Times New Roman"/>
          <w:sz w:val="24"/>
          <w:szCs w:val="24"/>
        </w:rPr>
        <w:t>”</w:t>
      </w:r>
    </w:p>
    <w:p w14:paraId="722DB049" w14:textId="75E2F221" w:rsidR="007B2968" w:rsidRPr="007B2968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2968">
        <w:rPr>
          <w:rFonts w:ascii="Times New Roman" w:hAnsi="Times New Roman" w:cs="Times New Roman"/>
          <w:sz w:val="24"/>
          <w:szCs w:val="24"/>
        </w:rPr>
        <w:t>6:00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>17:30 Izabela Karlińska „Rodzina w muzeum”</w:t>
      </w:r>
    </w:p>
    <w:p w14:paraId="63EF090F" w14:textId="75448E93" w:rsidR="007B2968" w:rsidRPr="007B2968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17:30 Michał Kowalski „Profilaktyka skrojona na miarę.” </w:t>
      </w:r>
    </w:p>
    <w:p w14:paraId="5A55185E" w14:textId="3A9AE976" w:rsidR="007B2968" w:rsidRPr="007B2968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 xml:space="preserve">18:00 Natalia Białobrzeska „Od ,,nie umiem”, do ,,dam radę” – jak wspierać dziecko w budowaniu poczucia sprawczości.” </w:t>
      </w:r>
    </w:p>
    <w:p w14:paraId="4BE0EBA8" w14:textId="4B329A91" w:rsidR="007B2968" w:rsidRPr="007B2968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2968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B2968">
        <w:rPr>
          <w:rFonts w:ascii="Times New Roman" w:hAnsi="Times New Roman" w:cs="Times New Roman"/>
          <w:sz w:val="24"/>
          <w:szCs w:val="24"/>
        </w:rPr>
        <w:t>18:30 Agata Jarząbek „Ki</w:t>
      </w:r>
      <w:r w:rsidR="009F705B">
        <w:rPr>
          <w:rFonts w:ascii="Times New Roman" w:hAnsi="Times New Roman" w:cs="Times New Roman"/>
          <w:sz w:val="24"/>
          <w:szCs w:val="24"/>
        </w:rPr>
        <w:t>n</w:t>
      </w:r>
      <w:r w:rsidRPr="007B2968">
        <w:rPr>
          <w:rFonts w:ascii="Times New Roman" w:hAnsi="Times New Roman" w:cs="Times New Roman"/>
          <w:sz w:val="24"/>
          <w:szCs w:val="24"/>
        </w:rPr>
        <w:t>tsungi – terapeutyczna moc ceramiki”</w:t>
      </w:r>
      <w:r w:rsidR="006800A5">
        <w:rPr>
          <w:rFonts w:ascii="Times New Roman" w:hAnsi="Times New Roman" w:cs="Times New Roman"/>
          <w:sz w:val="24"/>
          <w:szCs w:val="24"/>
        </w:rPr>
        <w:t xml:space="preserve"> BRAK MIEJSC</w:t>
      </w:r>
    </w:p>
    <w:p w14:paraId="36FDB0C3" w14:textId="7C97763C" w:rsidR="007B2968" w:rsidRPr="0081254F" w:rsidRDefault="0081254F" w:rsidP="008125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Środa – 2</w:t>
      </w:r>
      <w:r w:rsidR="006800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.05.2025 r.</w:t>
      </w:r>
    </w:p>
    <w:p w14:paraId="21E79032" w14:textId="77777777" w:rsidR="0081254F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9:00 – 10.30 Bartłomiej Słowak „Psycholog na oddziale ginekologiczno-położniczym”</w:t>
      </w:r>
    </w:p>
    <w:p w14:paraId="32B9958C" w14:textId="77777777" w:rsidR="0081254F" w:rsidRDefault="0081254F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 xml:space="preserve"> 9:00 – 10:30 Sławomir Przygocki „Archetyp rodzica i dziecka na bazie psychologii jungowskiej”</w:t>
      </w:r>
    </w:p>
    <w:p w14:paraId="58042B4C" w14:textId="77777777" w:rsidR="0081254F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 xml:space="preserve">9:00 – 11:30 Dariusz Łuczak „Grupa Balinta – jako wsparcie dla nauczycieli” </w:t>
      </w:r>
    </w:p>
    <w:p w14:paraId="79C580AA" w14:textId="77777777" w:rsidR="0081254F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11:00 – 12:30 Adrian Kurcbart „Ojciec we mnie – między troską, surowością a pustką”</w:t>
      </w:r>
      <w:r w:rsidR="0081254F" w:rsidRPr="00812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86B97" w14:textId="77777777" w:rsidR="0081254F" w:rsidRDefault="0081254F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11:00 – 12:30 Katarzyna Kowalczyk-Lazo „Terapeutyczna moc tańca – latino lady”</w:t>
      </w:r>
    </w:p>
    <w:p w14:paraId="2C5AABBF" w14:textId="77777777" w:rsidR="0081254F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11:00 – 12:30 Magdalena Damian, Justyna Parlak „Obraz rodzica w obliczu zmiany pokoleniowej – transgeneracyjny przekaz wzorców relacji.”</w:t>
      </w:r>
    </w:p>
    <w:p w14:paraId="0638FB2F" w14:textId="77777777" w:rsidR="0081254F" w:rsidRDefault="007B2968" w:rsidP="0081254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13 – 14.30 Anna Linowska „Cięte emocje: jak wspierać młodych ludzi w kryzysie samookaleczeń”</w:t>
      </w:r>
    </w:p>
    <w:p w14:paraId="1914C536" w14:textId="19E8C03D" w:rsidR="00535C95" w:rsidRPr="00B96C08" w:rsidRDefault="007B2968" w:rsidP="00535C9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sz w:val="24"/>
          <w:szCs w:val="24"/>
        </w:rPr>
        <w:t>13 – 14.30 Nadia Iwańska „</w:t>
      </w:r>
      <w:r w:rsidR="00235FEE">
        <w:rPr>
          <w:rFonts w:ascii="Times New Roman" w:hAnsi="Times New Roman" w:cs="Times New Roman"/>
          <w:sz w:val="24"/>
          <w:szCs w:val="24"/>
        </w:rPr>
        <w:t>Dziecko w kryzysie – jak rodzic może stać się pierwszym wsparciem</w:t>
      </w:r>
      <w:r w:rsidRPr="0081254F">
        <w:rPr>
          <w:rFonts w:ascii="Times New Roman" w:hAnsi="Times New Roman" w:cs="Times New Roman"/>
          <w:sz w:val="24"/>
          <w:szCs w:val="24"/>
        </w:rPr>
        <w:t>”</w:t>
      </w:r>
    </w:p>
    <w:sectPr w:rsidR="00535C95" w:rsidRPr="00B96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D56F" w14:textId="77777777" w:rsidR="00311181" w:rsidRDefault="00311181" w:rsidP="00D03EFE">
      <w:pPr>
        <w:spacing w:after="0" w:line="240" w:lineRule="auto"/>
      </w:pPr>
      <w:r>
        <w:separator/>
      </w:r>
    </w:p>
  </w:endnote>
  <w:endnote w:type="continuationSeparator" w:id="0">
    <w:p w14:paraId="310E83FE" w14:textId="77777777" w:rsidR="00311181" w:rsidRDefault="00311181" w:rsidP="00D0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91B3" w14:textId="77777777" w:rsidR="00311181" w:rsidRDefault="00311181" w:rsidP="00D03EFE">
      <w:pPr>
        <w:spacing w:after="0" w:line="240" w:lineRule="auto"/>
      </w:pPr>
      <w:r>
        <w:separator/>
      </w:r>
    </w:p>
  </w:footnote>
  <w:footnote w:type="continuationSeparator" w:id="0">
    <w:p w14:paraId="3E1E101B" w14:textId="77777777" w:rsidR="00311181" w:rsidRDefault="00311181" w:rsidP="00D0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0CA9" w14:textId="0358BE85" w:rsidR="00D03EFE" w:rsidRDefault="00D03EFE">
    <w:pPr>
      <w:pStyle w:val="Nagwek"/>
    </w:pPr>
    <w:r w:rsidRPr="00BC23D3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02D6CDB" wp14:editId="552E107B">
          <wp:simplePos x="0" y="0"/>
          <wp:positionH relativeFrom="margin">
            <wp:posOffset>4801004</wp:posOffset>
          </wp:positionH>
          <wp:positionV relativeFrom="paragraph">
            <wp:posOffset>-289560</wp:posOffset>
          </wp:positionV>
          <wp:extent cx="826135" cy="818515"/>
          <wp:effectExtent l="0" t="0" r="0" b="635"/>
          <wp:wrapNone/>
          <wp:docPr id="907421832" name="Obraz 5" descr="Obraz zawierający tekst, Czcionka, logo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421832" name="Obraz 5" descr="Obraz zawierający tekst, Czcionka, logo, symbol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613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784" distL="114300" distR="114300" simplePos="0" relativeHeight="251665408" behindDoc="1" locked="0" layoutInCell="1" allowOverlap="1" wp14:anchorId="0AAD78FB" wp14:editId="6D5B2884">
          <wp:simplePos x="0" y="0"/>
          <wp:positionH relativeFrom="column">
            <wp:posOffset>3484649</wp:posOffset>
          </wp:positionH>
          <wp:positionV relativeFrom="paragraph">
            <wp:posOffset>-292100</wp:posOffset>
          </wp:positionV>
          <wp:extent cx="1249680" cy="866775"/>
          <wp:effectExtent l="0" t="0" r="7620" b="9525"/>
          <wp:wrapNone/>
          <wp:docPr id="17" name="Obraz 2" descr="Obraz zawierający szkic, Czcionka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2" descr="Obraz zawierający szkic, Czcionka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6CD4194" wp14:editId="74733CAD">
          <wp:simplePos x="0" y="0"/>
          <wp:positionH relativeFrom="margin">
            <wp:posOffset>2180937</wp:posOffset>
          </wp:positionH>
          <wp:positionV relativeFrom="paragraph">
            <wp:posOffset>-290138</wp:posOffset>
          </wp:positionV>
          <wp:extent cx="1047750" cy="8566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624DA98" wp14:editId="3B7A7EF2">
          <wp:simplePos x="0" y="0"/>
          <wp:positionH relativeFrom="column">
            <wp:posOffset>1213485</wp:posOffset>
          </wp:positionH>
          <wp:positionV relativeFrom="paragraph">
            <wp:posOffset>-290425</wp:posOffset>
          </wp:positionV>
          <wp:extent cx="733425" cy="863600"/>
          <wp:effectExtent l="0" t="0" r="9525" b="0"/>
          <wp:wrapNone/>
          <wp:docPr id="1" name="Obraz 1" descr="C:\Users\KG\Desktop\herb_kie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\Desktop\herb_kielc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0" wp14:anchorId="3E9C3265" wp14:editId="20E38B4C">
          <wp:simplePos x="0" y="0"/>
          <wp:positionH relativeFrom="margin">
            <wp:posOffset>-26035</wp:posOffset>
          </wp:positionH>
          <wp:positionV relativeFrom="paragraph">
            <wp:posOffset>-326390</wp:posOffset>
          </wp:positionV>
          <wp:extent cx="1012190" cy="952500"/>
          <wp:effectExtent l="0" t="0" r="0" b="0"/>
          <wp:wrapNone/>
          <wp:docPr id="6" name="Obraz 11" descr="https://www.tu.kielce.pl/laboratoria/img/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s://www.tu.kielce.pl/laboratoria/img/her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0C01"/>
    <w:multiLevelType w:val="multilevel"/>
    <w:tmpl w:val="2DE28D4E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F9463D"/>
    <w:multiLevelType w:val="hybridMultilevel"/>
    <w:tmpl w:val="CF30D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7CBD"/>
    <w:multiLevelType w:val="hybridMultilevel"/>
    <w:tmpl w:val="CF30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2912"/>
    <w:multiLevelType w:val="hybridMultilevel"/>
    <w:tmpl w:val="BF4EC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0646"/>
    <w:multiLevelType w:val="hybridMultilevel"/>
    <w:tmpl w:val="E90E5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669EA"/>
    <w:multiLevelType w:val="hybridMultilevel"/>
    <w:tmpl w:val="DD42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40477">
    <w:abstractNumId w:val="4"/>
  </w:num>
  <w:num w:numId="2" w16cid:durableId="1227109962">
    <w:abstractNumId w:val="5"/>
  </w:num>
  <w:num w:numId="3" w16cid:durableId="1428816578">
    <w:abstractNumId w:val="2"/>
  </w:num>
  <w:num w:numId="4" w16cid:durableId="378668901">
    <w:abstractNumId w:val="3"/>
  </w:num>
  <w:num w:numId="5" w16cid:durableId="1114788507">
    <w:abstractNumId w:val="1"/>
  </w:num>
  <w:num w:numId="6" w16cid:durableId="11977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BF"/>
    <w:rsid w:val="000D1709"/>
    <w:rsid w:val="00111AB6"/>
    <w:rsid w:val="00137079"/>
    <w:rsid w:val="00235FEE"/>
    <w:rsid w:val="00283E85"/>
    <w:rsid w:val="00311181"/>
    <w:rsid w:val="00324438"/>
    <w:rsid w:val="00535C95"/>
    <w:rsid w:val="005B78AA"/>
    <w:rsid w:val="0061240A"/>
    <w:rsid w:val="00625813"/>
    <w:rsid w:val="006800A5"/>
    <w:rsid w:val="00793E51"/>
    <w:rsid w:val="007B2968"/>
    <w:rsid w:val="007C2025"/>
    <w:rsid w:val="007E2EF2"/>
    <w:rsid w:val="0081254F"/>
    <w:rsid w:val="00865854"/>
    <w:rsid w:val="00965943"/>
    <w:rsid w:val="009B51E8"/>
    <w:rsid w:val="009F705B"/>
    <w:rsid w:val="00B0755F"/>
    <w:rsid w:val="00B64257"/>
    <w:rsid w:val="00B96C08"/>
    <w:rsid w:val="00BE2C74"/>
    <w:rsid w:val="00D03EFE"/>
    <w:rsid w:val="00DF1DBF"/>
    <w:rsid w:val="00F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821"/>
  <w15:chartTrackingRefBased/>
  <w15:docId w15:val="{A3C1E98A-194D-494B-B8E6-FE0C820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DB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1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114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1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EFE"/>
  </w:style>
  <w:style w:type="paragraph" w:styleId="Stopka">
    <w:name w:val="footer"/>
    <w:basedOn w:val="Normalny"/>
    <w:link w:val="StopkaZnak"/>
    <w:uiPriority w:val="99"/>
    <w:unhideWhenUsed/>
    <w:rsid w:val="00D0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.dziela.u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Pawelec</dc:creator>
  <cp:keywords/>
  <dc:description/>
  <cp:lastModifiedBy>Kamila Garncarz</cp:lastModifiedBy>
  <cp:revision>3</cp:revision>
  <dcterms:created xsi:type="dcterms:W3CDTF">2025-05-07T06:48:00Z</dcterms:created>
  <dcterms:modified xsi:type="dcterms:W3CDTF">2025-05-07T18:48:00Z</dcterms:modified>
</cp:coreProperties>
</file>