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50E" w:rsidRPr="009D60D4" w:rsidRDefault="005C250E" w:rsidP="005C250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Kielce, dn. 17</w:t>
      </w:r>
      <w:r w:rsidRPr="000130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października 2018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5C250E" w:rsidRPr="009D60D4" w:rsidRDefault="005C250E" w:rsidP="005C250E">
      <w:pPr>
        <w:spacing w:after="0" w:line="240" w:lineRule="auto"/>
        <w:jc w:val="center"/>
        <w:rPr>
          <w:rFonts w:ascii="Arial" w:eastAsia="Times New Roman" w:hAnsi="Arial" w:cs="Arial"/>
          <w:color w:val="646464"/>
          <w:sz w:val="17"/>
          <w:szCs w:val="17"/>
          <w:lang w:eastAsia="pl-PL"/>
        </w:rPr>
      </w:pPr>
      <w:r w:rsidRPr="009D60D4">
        <w:rPr>
          <w:rFonts w:ascii="Arial" w:eastAsia="Times New Roman" w:hAnsi="Arial" w:cs="Arial"/>
          <w:color w:val="646464"/>
          <w:sz w:val="17"/>
          <w:szCs w:val="17"/>
          <w:lang w:eastAsia="pl-PL"/>
        </w:rPr>
        <w:t> </w:t>
      </w:r>
    </w:p>
    <w:p w:rsidR="005C250E" w:rsidRDefault="005C250E" w:rsidP="005C2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46464"/>
          <w:sz w:val="24"/>
          <w:szCs w:val="24"/>
          <w:lang w:eastAsia="pl-PL"/>
        </w:rPr>
      </w:pPr>
    </w:p>
    <w:p w:rsidR="005C250E" w:rsidRDefault="005C250E" w:rsidP="005C2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</w:p>
    <w:p w:rsidR="005C250E" w:rsidRPr="008417C3" w:rsidRDefault="005C250E" w:rsidP="00973AE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41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INFORMACJA 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WYNIKU NABORU </w:t>
      </w:r>
      <w:r w:rsidRPr="00841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5C250E" w:rsidRDefault="005C250E" w:rsidP="00973AE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41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wolne stanowisko urzędnicze</w:t>
      </w:r>
    </w:p>
    <w:p w:rsidR="005C250E" w:rsidRDefault="005C250E" w:rsidP="00973AE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2157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2157"/>
          <w:sz w:val="24"/>
          <w:szCs w:val="24"/>
          <w:lang w:eastAsia="pl-PL"/>
        </w:rPr>
        <w:t xml:space="preserve">Starszego inspektora do spraw bezpieczeństwa i higieny pracy </w:t>
      </w:r>
      <w:r w:rsidRPr="009F7177">
        <w:rPr>
          <w:rFonts w:ascii="Times New Roman" w:eastAsia="Times New Roman" w:hAnsi="Times New Roman" w:cs="Times New Roman"/>
          <w:b/>
          <w:bCs/>
          <w:color w:val="002157"/>
          <w:sz w:val="24"/>
          <w:szCs w:val="24"/>
          <w:lang w:eastAsia="pl-PL"/>
        </w:rPr>
        <w:br/>
        <w:t xml:space="preserve">w </w:t>
      </w:r>
      <w:r>
        <w:rPr>
          <w:rFonts w:ascii="Times New Roman" w:eastAsia="Times New Roman" w:hAnsi="Times New Roman" w:cs="Times New Roman"/>
          <w:b/>
          <w:bCs/>
          <w:color w:val="002157"/>
          <w:sz w:val="24"/>
          <w:szCs w:val="24"/>
          <w:lang w:eastAsia="pl-PL"/>
        </w:rPr>
        <w:t>Zespole Placówek Szkolno-Wychowawczych</w:t>
      </w:r>
    </w:p>
    <w:p w:rsidR="005C250E" w:rsidRPr="00A00697" w:rsidRDefault="005C250E" w:rsidP="00973AE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2157"/>
          <w:sz w:val="24"/>
          <w:szCs w:val="24"/>
          <w:lang w:eastAsia="pl-PL"/>
        </w:rPr>
      </w:pPr>
    </w:p>
    <w:p w:rsidR="005C250E" w:rsidRPr="007F61EC" w:rsidRDefault="005C250E" w:rsidP="00973AE8">
      <w:pPr>
        <w:pStyle w:val="NormalnyWeb"/>
        <w:shd w:val="clear" w:color="auto" w:fill="FFFFFF"/>
        <w:spacing w:before="0" w:beforeAutospacing="0" w:after="240" w:afterAutospacing="0" w:line="276" w:lineRule="auto"/>
        <w:ind w:firstLine="708"/>
        <w:jc w:val="both"/>
        <w:textAlignment w:val="top"/>
      </w:pPr>
      <w:r w:rsidRPr="00A00697">
        <w:t>Informujemy, że w wyniku zakończenia procedury naboru na wolne stanowisko urzędnicze  - Starszego inspektora do spraw bezpieczeństwa i higieny pracy w Zespole Placówek S</w:t>
      </w:r>
      <w:r w:rsidR="00973AE8">
        <w:t>zkolno-Wychowawczych w Kielcach</w:t>
      </w:r>
      <w:r w:rsidR="00001EC7">
        <w:t xml:space="preserve"> przy ul. Jagiellońskiej 30 </w:t>
      </w:r>
      <w:r w:rsidRPr="00A00697">
        <w:t>został wybrany</w:t>
      </w:r>
      <w:r>
        <w:t xml:space="preserve"> </w:t>
      </w:r>
      <w:r w:rsidRPr="00A00697">
        <w:rPr>
          <w:b/>
        </w:rPr>
        <w:t>Pan Robert SIEWIOREK</w:t>
      </w:r>
      <w:r>
        <w:t xml:space="preserve">, </w:t>
      </w:r>
      <w:r w:rsidRPr="00A00697">
        <w:t>zamieszkały w Morawicy</w:t>
      </w:r>
      <w:r>
        <w:t>.</w:t>
      </w:r>
      <w:r w:rsidRPr="00A00697">
        <w:t xml:space="preserve"> </w:t>
      </w:r>
    </w:p>
    <w:p w:rsidR="005C250E" w:rsidRDefault="005C250E" w:rsidP="005C250E">
      <w:pPr>
        <w:pStyle w:val="NormalnyWeb"/>
        <w:shd w:val="clear" w:color="auto" w:fill="FFFFFF"/>
        <w:spacing w:before="0" w:beforeAutospacing="0" w:after="240" w:afterAutospacing="0"/>
        <w:textAlignment w:val="top"/>
        <w:rPr>
          <w:rStyle w:val="Pogrubienie"/>
        </w:rPr>
      </w:pPr>
    </w:p>
    <w:p w:rsidR="005C250E" w:rsidRDefault="005C250E" w:rsidP="005C250E">
      <w:pPr>
        <w:pStyle w:val="NormalnyWeb"/>
        <w:shd w:val="clear" w:color="auto" w:fill="FFFFFF"/>
        <w:spacing w:before="0" w:beforeAutospacing="0" w:after="240" w:afterAutospacing="0"/>
        <w:textAlignment w:val="top"/>
        <w:rPr>
          <w:rStyle w:val="Pogrubienie"/>
        </w:rPr>
      </w:pPr>
      <w:r w:rsidRPr="00A00697">
        <w:rPr>
          <w:rStyle w:val="Pogrubienie"/>
        </w:rPr>
        <w:t>UZASADNIENIE DOKONANEGO WYBORU:</w:t>
      </w:r>
    </w:p>
    <w:p w:rsidR="002C67E1" w:rsidRDefault="005C250E" w:rsidP="002C67E1">
      <w:pPr>
        <w:pStyle w:val="NormalnyWeb"/>
        <w:shd w:val="clear" w:color="auto" w:fill="FFFFFF"/>
        <w:spacing w:before="0" w:beforeAutospacing="0" w:after="240" w:afterAutospacing="0"/>
        <w:jc w:val="both"/>
        <w:textAlignment w:val="top"/>
      </w:pPr>
      <w:r w:rsidRPr="00A00697">
        <w:t xml:space="preserve">Pan Robert </w:t>
      </w:r>
      <w:proofErr w:type="spellStart"/>
      <w:r w:rsidRPr="00A00697">
        <w:t>S</w:t>
      </w:r>
      <w:r w:rsidR="00973AE8">
        <w:t>iewiorek</w:t>
      </w:r>
      <w:proofErr w:type="spellEnd"/>
      <w:r>
        <w:t xml:space="preserve"> </w:t>
      </w:r>
      <w:r w:rsidR="002C67E1">
        <w:t xml:space="preserve">spełnił zarówno wymagania formalne jak również kwalifikacyjne zawodowe.  </w:t>
      </w:r>
    </w:p>
    <w:p w:rsidR="002C67E1" w:rsidRDefault="002C67E1" w:rsidP="002C67E1">
      <w:pPr>
        <w:pStyle w:val="NormalnyWeb"/>
        <w:shd w:val="clear" w:color="auto" w:fill="FFFFFF"/>
        <w:spacing w:before="0" w:beforeAutospacing="0" w:after="240" w:afterAutospacing="0"/>
        <w:jc w:val="both"/>
        <w:textAlignment w:val="top"/>
      </w:pPr>
      <w:r>
        <w:t>P</w:t>
      </w:r>
      <w:r w:rsidR="005C250E" w:rsidRPr="007F61EC">
        <w:t xml:space="preserve">odczas rozmowy </w:t>
      </w:r>
      <w:r w:rsidR="005C250E" w:rsidRPr="00A00697">
        <w:t xml:space="preserve">kwalifikacyjnej </w:t>
      </w:r>
      <w:r>
        <w:t xml:space="preserve">pozytywnie </w:t>
      </w:r>
      <w:r w:rsidR="005C250E">
        <w:t>ocenia</w:t>
      </w:r>
      <w:r w:rsidR="005C250E" w:rsidRPr="007F61EC">
        <w:t xml:space="preserve">no </w:t>
      </w:r>
      <w:r w:rsidR="005C250E" w:rsidRPr="00A00697">
        <w:t>wiedzę</w:t>
      </w:r>
      <w:r>
        <w:t xml:space="preserve"> kandydata </w:t>
      </w:r>
      <w:r w:rsidR="005C250E">
        <w:t>z zakresu zadań realizowanych przez Starszego inspektora ds. bhp oraz znajomoś</w:t>
      </w:r>
      <w:r>
        <w:t>ci</w:t>
      </w:r>
      <w:r w:rsidR="005C250E">
        <w:t xml:space="preserve"> procedur niezbędnych do wykonywania pracy na tym stanowisku</w:t>
      </w:r>
      <w:r>
        <w:t xml:space="preserve">. </w:t>
      </w:r>
    </w:p>
    <w:p w:rsidR="002C67E1" w:rsidRDefault="002C67E1" w:rsidP="002C67E1">
      <w:pPr>
        <w:pStyle w:val="NormalnyWeb"/>
        <w:shd w:val="clear" w:color="auto" w:fill="FFFFFF"/>
        <w:spacing w:before="0" w:beforeAutospacing="0" w:after="240" w:afterAutospacing="0"/>
        <w:jc w:val="both"/>
        <w:textAlignment w:val="top"/>
      </w:pPr>
      <w:r>
        <w:t>O</w:t>
      </w:r>
      <w:r w:rsidR="00001EC7">
        <w:t xml:space="preserve">sobiste </w:t>
      </w:r>
      <w:r w:rsidR="005C250E" w:rsidRPr="007F61EC">
        <w:t>predyspozycje</w:t>
      </w:r>
      <w:r w:rsidR="00001EC7">
        <w:t xml:space="preserve"> kandydata</w:t>
      </w:r>
      <w:r w:rsidR="005C250E" w:rsidRPr="007F61EC">
        <w:t xml:space="preserve">, </w:t>
      </w:r>
      <w:r w:rsidR="005C250E">
        <w:t xml:space="preserve">doświadczenie </w:t>
      </w:r>
      <w:r>
        <w:t xml:space="preserve">zawodowe </w:t>
      </w:r>
      <w:r w:rsidR="00973AE8">
        <w:t xml:space="preserve">w </w:t>
      </w:r>
      <w:r>
        <w:t>jednostkach rządowych</w:t>
      </w:r>
      <w:r w:rsidR="00973AE8">
        <w:t xml:space="preserve"> oraz</w:t>
      </w:r>
      <w:r w:rsidR="005C250E">
        <w:t xml:space="preserve"> prac</w:t>
      </w:r>
      <w:r>
        <w:t>a</w:t>
      </w:r>
      <w:r w:rsidR="005C250E">
        <w:t xml:space="preserve"> w służbach BHP</w:t>
      </w:r>
      <w:r>
        <w:t xml:space="preserve"> </w:t>
      </w:r>
      <w:r w:rsidR="00001EC7">
        <w:t>u</w:t>
      </w:r>
      <w:r w:rsidR="005C250E" w:rsidRPr="007F61EC">
        <w:t>możliwiają prawidłową rea</w:t>
      </w:r>
      <w:r w:rsidR="005C250E" w:rsidRPr="00A00697">
        <w:t>lizację zadań na ww. stanowisku</w:t>
      </w:r>
      <w:r w:rsidR="00973AE8">
        <w:t>.</w:t>
      </w:r>
    </w:p>
    <w:p w:rsidR="00973AE8" w:rsidRDefault="002C67E1" w:rsidP="002C67E1">
      <w:pPr>
        <w:pStyle w:val="NormalnyWeb"/>
        <w:shd w:val="clear" w:color="auto" w:fill="FFFFFF"/>
        <w:spacing w:before="0" w:beforeAutospacing="0" w:after="240" w:afterAutospacing="0"/>
        <w:jc w:val="both"/>
        <w:textAlignment w:val="top"/>
      </w:pPr>
      <w:r>
        <w:t xml:space="preserve">Kandydat </w:t>
      </w:r>
      <w:r w:rsidR="005C250E" w:rsidRPr="00A00697">
        <w:t xml:space="preserve">wykazał się </w:t>
      </w:r>
      <w:r w:rsidR="005C250E">
        <w:t xml:space="preserve">bardzo </w:t>
      </w:r>
      <w:r w:rsidR="005C250E" w:rsidRPr="00A00697">
        <w:t>dobr</w:t>
      </w:r>
      <w:r w:rsidR="005C250E">
        <w:t>ą</w:t>
      </w:r>
      <w:r w:rsidR="005C250E" w:rsidRPr="00A00697">
        <w:t xml:space="preserve"> wiedzą na temat funkcjonowania placówek oświatowych oraz bardzo dobrą znajomością przepisów </w:t>
      </w:r>
      <w:r w:rsidR="005C250E">
        <w:t xml:space="preserve">prawa </w:t>
      </w:r>
      <w:r w:rsidR="005C250E" w:rsidRPr="00A00697">
        <w:t>mających zastosowanie na wymienionym stanowisku</w:t>
      </w:r>
      <w:r>
        <w:t>.</w:t>
      </w:r>
      <w:r w:rsidR="00973AE8">
        <w:t xml:space="preserve"> </w:t>
      </w:r>
    </w:p>
    <w:p w:rsidR="005C250E" w:rsidRPr="0038684C" w:rsidRDefault="00973AE8" w:rsidP="002C67E1">
      <w:pPr>
        <w:pStyle w:val="NormalnyWeb"/>
        <w:shd w:val="clear" w:color="auto" w:fill="FFFFFF"/>
        <w:spacing w:before="0" w:beforeAutospacing="0" w:after="240" w:afterAutospacing="0"/>
        <w:jc w:val="both"/>
        <w:textAlignment w:val="top"/>
      </w:pPr>
      <w:r>
        <w:t xml:space="preserve">Ponadto </w:t>
      </w:r>
      <w:r w:rsidR="00001EC7">
        <w:t xml:space="preserve">Pan Robert </w:t>
      </w:r>
      <w:proofErr w:type="spellStart"/>
      <w:r w:rsidR="00001EC7">
        <w:t>S</w:t>
      </w:r>
      <w:r>
        <w:t>iewiorek</w:t>
      </w:r>
      <w:proofErr w:type="spellEnd"/>
      <w:r w:rsidR="00001EC7">
        <w:t xml:space="preserve"> bezbłędnie rozwiązał test wiedzy, n</w:t>
      </w:r>
      <w:r w:rsidR="005C250E">
        <w:t xml:space="preserve">a wszystkie pytania stawiane przez powołaną komisję </w:t>
      </w:r>
      <w:r w:rsidR="00001EC7">
        <w:t>o</w:t>
      </w:r>
      <w:r w:rsidR="005C250E" w:rsidRPr="0038684C">
        <w:t xml:space="preserve">dpowiadał prawidłowo i rzeczowo. </w:t>
      </w:r>
    </w:p>
    <w:p w:rsidR="005C250E" w:rsidRPr="0038684C" w:rsidRDefault="005C250E" w:rsidP="002C67E1">
      <w:pPr>
        <w:pStyle w:val="NormalnyWeb"/>
        <w:shd w:val="clear" w:color="auto" w:fill="FFFFFF"/>
        <w:spacing w:before="0" w:beforeAutospacing="0" w:after="240" w:afterAutospacing="0"/>
        <w:jc w:val="both"/>
        <w:textAlignment w:val="top"/>
        <w:rPr>
          <w:i/>
        </w:rPr>
      </w:pPr>
      <w:r w:rsidRPr="0038684C">
        <w:t xml:space="preserve">Komisja uznała, że ww. osoba spełnia wymagania na stanowisko </w:t>
      </w:r>
      <w:r w:rsidRPr="0038684C">
        <w:rPr>
          <w:rStyle w:val="Uwydatnienie"/>
          <w:i w:val="0"/>
        </w:rPr>
        <w:t>starszego inspektora ds. bezpieczeństwa i higieny pracy, dając gwara</w:t>
      </w:r>
      <w:r w:rsidR="00973AE8">
        <w:rPr>
          <w:rStyle w:val="Uwydatnienie"/>
          <w:i w:val="0"/>
        </w:rPr>
        <w:t>ncję prawidłowego wykonania zadań</w:t>
      </w:r>
      <w:r w:rsidRPr="0038684C">
        <w:rPr>
          <w:rStyle w:val="Uwydatnienie"/>
          <w:i w:val="0"/>
        </w:rPr>
        <w:t xml:space="preserve"> na wymienionym stanowisku</w:t>
      </w:r>
      <w:r w:rsidR="00001EC7">
        <w:rPr>
          <w:rStyle w:val="Uwydatnienie"/>
          <w:i w:val="0"/>
        </w:rPr>
        <w:t>.</w:t>
      </w:r>
    </w:p>
    <w:p w:rsidR="005C250E" w:rsidRDefault="005C250E" w:rsidP="005C250E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</w:p>
    <w:p w:rsidR="005C250E" w:rsidRDefault="005C250E" w:rsidP="005C250E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C250E" w:rsidRDefault="005C250E" w:rsidP="005C250E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Dyrektor ZPSW</w:t>
      </w:r>
    </w:p>
    <w:p w:rsidR="005C250E" w:rsidRPr="008D1672" w:rsidRDefault="005C250E" w:rsidP="005C250E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10"/>
          <w:szCs w:val="10"/>
          <w:lang w:eastAsia="pl-PL"/>
        </w:rPr>
      </w:pPr>
    </w:p>
    <w:p w:rsidR="00E24F97" w:rsidRDefault="005C250E" w:rsidP="00973AE8">
      <w:pPr>
        <w:shd w:val="clear" w:color="auto" w:fill="FFFFFF"/>
        <w:spacing w:after="180" w:line="240" w:lineRule="auto"/>
        <w:jc w:val="both"/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Marta Jagniątkowska</w:t>
      </w:r>
    </w:p>
    <w:sectPr w:rsidR="00E24F97" w:rsidSect="0034691F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50E"/>
    <w:rsid w:val="00001EC7"/>
    <w:rsid w:val="00161A73"/>
    <w:rsid w:val="001A5CAF"/>
    <w:rsid w:val="002C67E1"/>
    <w:rsid w:val="0034691F"/>
    <w:rsid w:val="005C250E"/>
    <w:rsid w:val="00652292"/>
    <w:rsid w:val="0097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8721C"/>
  <w15:chartTrackingRefBased/>
  <w15:docId w15:val="{8F080F7D-F73D-4896-9E12-2D208946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25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C2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C250E"/>
    <w:rPr>
      <w:b/>
      <w:bCs/>
    </w:rPr>
  </w:style>
  <w:style w:type="character" w:styleId="Uwydatnienie">
    <w:name w:val="Emphasis"/>
    <w:basedOn w:val="Domylnaczcionkaakapitu"/>
    <w:uiPriority w:val="20"/>
    <w:qFormat/>
    <w:rsid w:val="005C250E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6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7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Ziomek</dc:creator>
  <cp:keywords/>
  <dc:description/>
  <cp:lastModifiedBy>Monika Ziomek</cp:lastModifiedBy>
  <cp:revision>2</cp:revision>
  <cp:lastPrinted>2018-10-17T10:00:00Z</cp:lastPrinted>
  <dcterms:created xsi:type="dcterms:W3CDTF">2018-10-17T09:45:00Z</dcterms:created>
  <dcterms:modified xsi:type="dcterms:W3CDTF">2018-10-17T10:10:00Z</dcterms:modified>
</cp:coreProperties>
</file>